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60-2026-34-Ö-VOB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 Kritzmow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02 - Dachdeckerarbeiten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